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F4DA2" w14:textId="76F381C5" w:rsidR="002455E0" w:rsidRDefault="002455E0" w:rsidP="002455E0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0B4E4F63" w14:textId="736853CF" w:rsidR="002455E0" w:rsidRDefault="00D311E9" w:rsidP="002455E0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ประจำปีงบประมาณ พ.ศ.2569</w:t>
      </w:r>
      <w:r w:rsidR="002455E0">
        <w:rPr>
          <w:rFonts w:ascii="TH SarabunIT๙" w:hAnsi="TH SarabunIT๙" w:cs="TH SarabunIT๙" w:hint="cs"/>
          <w:sz w:val="36"/>
          <w:szCs w:val="36"/>
          <w:cs/>
        </w:rPr>
        <w:t xml:space="preserve"> สถานีตำรวจภูธรนาหวาย</w:t>
      </w:r>
    </w:p>
    <w:p w14:paraId="32AD5951" w14:textId="77777777" w:rsidR="002455E0" w:rsidRDefault="002455E0" w:rsidP="002455E0">
      <w:pPr>
        <w:jc w:val="center"/>
        <w:rPr>
          <w:rFonts w:ascii="TH SarabunIT๙" w:hAnsi="TH SarabunIT๙" w:cs="TH SarabunIT๙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2268"/>
        <w:gridCol w:w="2126"/>
        <w:gridCol w:w="2552"/>
        <w:gridCol w:w="2268"/>
        <w:gridCol w:w="1762"/>
      </w:tblGrid>
      <w:tr w:rsidR="002455E0" w14:paraId="144530E7" w14:textId="77777777" w:rsidTr="002455E0">
        <w:trPr>
          <w:trHeight w:val="971"/>
        </w:trPr>
        <w:tc>
          <w:tcPr>
            <w:tcW w:w="13948" w:type="dxa"/>
            <w:gridSpan w:val="7"/>
          </w:tcPr>
          <w:p w14:paraId="5718C61F" w14:textId="3163ACF0" w:rsidR="002455E0" w:rsidRPr="002455E0" w:rsidRDefault="002455E0" w:rsidP="002455E0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ผลการดำเนินงานในเชิงสถิติ การตั้งจุดตรวจ จุดสกัด</w:t>
            </w:r>
          </w:p>
          <w:p w14:paraId="67A709E9" w14:textId="3445F151" w:rsidR="002455E0" w:rsidRDefault="00BB37BB" w:rsidP="002455E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ข้อมูล ณ วันที่ 31</w:t>
            </w:r>
            <w:r w:rsidR="00D311E9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มีนาคม 2569</w:t>
            </w:r>
          </w:p>
          <w:p w14:paraId="572A7E89" w14:textId="5433BBEC" w:rsidR="002455E0" w:rsidRDefault="002455E0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455E0" w14:paraId="5919EBE1" w14:textId="77777777" w:rsidTr="002455E0">
        <w:tc>
          <w:tcPr>
            <w:tcW w:w="1555" w:type="dxa"/>
          </w:tcPr>
          <w:p w14:paraId="5FF18EA1" w14:textId="71CC94B2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417" w:type="dxa"/>
          </w:tcPr>
          <w:p w14:paraId="50F995DF" w14:textId="33D77A82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268" w:type="dxa"/>
          </w:tcPr>
          <w:p w14:paraId="457D8C21" w14:textId="77777777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11F76E9F" w14:textId="6F71EF70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</w:tcPr>
          <w:p w14:paraId="2FA2F27B" w14:textId="77777777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5C5B7EBC" w14:textId="04DB5A73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552" w:type="dxa"/>
          </w:tcPr>
          <w:p w14:paraId="556A9640" w14:textId="77777777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3D19DC3F" w14:textId="1854229C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เปรียบเทียบปรับ (ราย)</w:t>
            </w:r>
          </w:p>
        </w:tc>
        <w:tc>
          <w:tcPr>
            <w:tcW w:w="2268" w:type="dxa"/>
          </w:tcPr>
          <w:p w14:paraId="4F17126C" w14:textId="77777777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24233095" w14:textId="22ED2E99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762" w:type="dxa"/>
          </w:tcPr>
          <w:p w14:paraId="750B99D8" w14:textId="58424BAD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2455E0" w14:paraId="4D14758B" w14:textId="77777777" w:rsidTr="002455E0">
        <w:tc>
          <w:tcPr>
            <w:tcW w:w="1555" w:type="dxa"/>
          </w:tcPr>
          <w:p w14:paraId="59E4C761" w14:textId="77777777" w:rsidR="007A4845" w:rsidRDefault="002455E0" w:rsidP="00245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</w:p>
          <w:p w14:paraId="527AECAE" w14:textId="776ADE73" w:rsidR="002455E0" w:rsidRPr="002455E0" w:rsidRDefault="007A4845" w:rsidP="00245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bookmarkStart w:id="0" w:name="_GoBack"/>
            <w:bookmarkEnd w:id="0"/>
            <w:r>
              <w:rPr>
                <w:rFonts w:ascii="TH SarabunIT๙" w:hAnsi="TH SarabunIT๙" w:cs="TH SarabunIT๙"/>
                <w:sz w:val="32"/>
                <w:szCs w:val="32"/>
              </w:rPr>
              <w:t>68</w:t>
            </w:r>
          </w:p>
        </w:tc>
        <w:tc>
          <w:tcPr>
            <w:tcW w:w="1417" w:type="dxa"/>
          </w:tcPr>
          <w:p w14:paraId="50D6B629" w14:textId="507DFAEE" w:rsidR="002455E0" w:rsidRDefault="002455E0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60</w:t>
            </w:r>
          </w:p>
        </w:tc>
        <w:tc>
          <w:tcPr>
            <w:tcW w:w="2268" w:type="dxa"/>
          </w:tcPr>
          <w:p w14:paraId="581732C3" w14:textId="4CFAFEB4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160</w:t>
            </w:r>
          </w:p>
        </w:tc>
        <w:tc>
          <w:tcPr>
            <w:tcW w:w="2126" w:type="dxa"/>
          </w:tcPr>
          <w:p w14:paraId="0D0343F3" w14:textId="540A1D6D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2552" w:type="dxa"/>
          </w:tcPr>
          <w:p w14:paraId="51528456" w14:textId="26685D1C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</w:t>
            </w:r>
          </w:p>
        </w:tc>
        <w:tc>
          <w:tcPr>
            <w:tcW w:w="2268" w:type="dxa"/>
          </w:tcPr>
          <w:p w14:paraId="65ABC6E2" w14:textId="0CC8C188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762" w:type="dxa"/>
          </w:tcPr>
          <w:p w14:paraId="09F9BEAC" w14:textId="0CB54764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</w:tr>
      <w:tr w:rsidR="002455E0" w14:paraId="3FFC083D" w14:textId="77777777" w:rsidTr="002455E0">
        <w:tc>
          <w:tcPr>
            <w:tcW w:w="1555" w:type="dxa"/>
          </w:tcPr>
          <w:p w14:paraId="24EE4404" w14:textId="6EFED801" w:rsidR="002455E0" w:rsidRPr="002455E0" w:rsidRDefault="002455E0" w:rsidP="00245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7A4845">
              <w:rPr>
                <w:rFonts w:ascii="TH SarabunIT๙" w:hAnsi="TH SarabunIT๙" w:cs="TH SarabunIT๙"/>
                <w:sz w:val="32"/>
                <w:szCs w:val="32"/>
              </w:rPr>
              <w:t xml:space="preserve"> 2568</w:t>
            </w:r>
          </w:p>
        </w:tc>
        <w:tc>
          <w:tcPr>
            <w:tcW w:w="1417" w:type="dxa"/>
          </w:tcPr>
          <w:p w14:paraId="63B42438" w14:textId="6D972DEE" w:rsidR="002455E0" w:rsidRDefault="002455E0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60</w:t>
            </w:r>
          </w:p>
        </w:tc>
        <w:tc>
          <w:tcPr>
            <w:tcW w:w="2268" w:type="dxa"/>
          </w:tcPr>
          <w:p w14:paraId="10DE5F39" w14:textId="0C83AF36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130</w:t>
            </w:r>
          </w:p>
        </w:tc>
        <w:tc>
          <w:tcPr>
            <w:tcW w:w="2126" w:type="dxa"/>
          </w:tcPr>
          <w:p w14:paraId="3DF7D03E" w14:textId="4FD25F75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552" w:type="dxa"/>
          </w:tcPr>
          <w:p w14:paraId="66FCBFC0" w14:textId="32E5691C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2268" w:type="dxa"/>
          </w:tcPr>
          <w:p w14:paraId="095511CE" w14:textId="7CF12F96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762" w:type="dxa"/>
          </w:tcPr>
          <w:p w14:paraId="1F98B247" w14:textId="545E39E2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455E0" w14:paraId="6A89D57A" w14:textId="77777777" w:rsidTr="002455E0">
        <w:tc>
          <w:tcPr>
            <w:tcW w:w="1555" w:type="dxa"/>
          </w:tcPr>
          <w:p w14:paraId="42D4D9B6" w14:textId="6CDB7145" w:rsidR="002455E0" w:rsidRPr="002455E0" w:rsidRDefault="002455E0" w:rsidP="00245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7A4845">
              <w:rPr>
                <w:rFonts w:ascii="TH SarabunIT๙" w:hAnsi="TH SarabunIT๙" w:cs="TH SarabunIT๙"/>
                <w:sz w:val="32"/>
                <w:szCs w:val="32"/>
              </w:rPr>
              <w:t xml:space="preserve"> 2568</w:t>
            </w:r>
          </w:p>
        </w:tc>
        <w:tc>
          <w:tcPr>
            <w:tcW w:w="1417" w:type="dxa"/>
          </w:tcPr>
          <w:p w14:paraId="7AB0F4E1" w14:textId="6E23F7B6" w:rsidR="002455E0" w:rsidRDefault="002455E0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60</w:t>
            </w:r>
          </w:p>
        </w:tc>
        <w:tc>
          <w:tcPr>
            <w:tcW w:w="2268" w:type="dxa"/>
          </w:tcPr>
          <w:p w14:paraId="71AF4CCD" w14:textId="0BD61C79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356</w:t>
            </w:r>
          </w:p>
        </w:tc>
        <w:tc>
          <w:tcPr>
            <w:tcW w:w="2126" w:type="dxa"/>
          </w:tcPr>
          <w:p w14:paraId="6D22586B" w14:textId="3F68EAF7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87</w:t>
            </w:r>
          </w:p>
        </w:tc>
        <w:tc>
          <w:tcPr>
            <w:tcW w:w="2552" w:type="dxa"/>
          </w:tcPr>
          <w:p w14:paraId="59A6FC20" w14:textId="20B9F3A6" w:rsidR="002455E0" w:rsidRDefault="002732DA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98</w:t>
            </w:r>
          </w:p>
        </w:tc>
        <w:tc>
          <w:tcPr>
            <w:tcW w:w="2268" w:type="dxa"/>
          </w:tcPr>
          <w:p w14:paraId="7623502E" w14:textId="370AD6E1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762" w:type="dxa"/>
          </w:tcPr>
          <w:p w14:paraId="43C7FEE1" w14:textId="4472E531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87</w:t>
            </w:r>
          </w:p>
        </w:tc>
      </w:tr>
      <w:tr w:rsidR="002455E0" w14:paraId="4D77E9F2" w14:textId="77777777" w:rsidTr="002455E0">
        <w:tc>
          <w:tcPr>
            <w:tcW w:w="1555" w:type="dxa"/>
          </w:tcPr>
          <w:p w14:paraId="44CF9E0F" w14:textId="3AA56D9C" w:rsidR="002455E0" w:rsidRPr="002455E0" w:rsidRDefault="002455E0" w:rsidP="00245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7A4845">
              <w:rPr>
                <w:rFonts w:ascii="TH SarabunIT๙" w:hAnsi="TH SarabunIT๙" w:cs="TH SarabunIT๙"/>
                <w:sz w:val="32"/>
                <w:szCs w:val="32"/>
              </w:rPr>
              <w:t xml:space="preserve"> 2569</w:t>
            </w:r>
          </w:p>
        </w:tc>
        <w:tc>
          <w:tcPr>
            <w:tcW w:w="1417" w:type="dxa"/>
          </w:tcPr>
          <w:p w14:paraId="6BEF7F23" w14:textId="427D26B5" w:rsidR="002455E0" w:rsidRDefault="002455E0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60</w:t>
            </w:r>
          </w:p>
        </w:tc>
        <w:tc>
          <w:tcPr>
            <w:tcW w:w="2268" w:type="dxa"/>
          </w:tcPr>
          <w:p w14:paraId="5DED4BD0" w14:textId="3C5C9BFF" w:rsidR="002455E0" w:rsidRDefault="00397DC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380</w:t>
            </w:r>
          </w:p>
        </w:tc>
        <w:tc>
          <w:tcPr>
            <w:tcW w:w="2126" w:type="dxa"/>
          </w:tcPr>
          <w:p w14:paraId="73824C31" w14:textId="5A86FC17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90</w:t>
            </w:r>
          </w:p>
        </w:tc>
        <w:tc>
          <w:tcPr>
            <w:tcW w:w="2552" w:type="dxa"/>
          </w:tcPr>
          <w:p w14:paraId="68B1E7A3" w14:textId="331E38BC" w:rsidR="002455E0" w:rsidRDefault="00397DC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98</w:t>
            </w:r>
          </w:p>
        </w:tc>
        <w:tc>
          <w:tcPr>
            <w:tcW w:w="2268" w:type="dxa"/>
          </w:tcPr>
          <w:p w14:paraId="0C105187" w14:textId="60B8374D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762" w:type="dxa"/>
          </w:tcPr>
          <w:p w14:paraId="69145E70" w14:textId="1AFC6B97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90</w:t>
            </w:r>
          </w:p>
        </w:tc>
      </w:tr>
      <w:tr w:rsidR="002455E0" w14:paraId="469AD1E5" w14:textId="77777777" w:rsidTr="002455E0">
        <w:tc>
          <w:tcPr>
            <w:tcW w:w="1555" w:type="dxa"/>
          </w:tcPr>
          <w:p w14:paraId="0C56BB0A" w14:textId="7882B07E" w:rsidR="002455E0" w:rsidRPr="002455E0" w:rsidRDefault="002455E0" w:rsidP="00245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7A4845">
              <w:rPr>
                <w:rFonts w:ascii="TH SarabunIT๙" w:hAnsi="TH SarabunIT๙" w:cs="TH SarabunIT๙"/>
                <w:sz w:val="32"/>
                <w:szCs w:val="32"/>
              </w:rPr>
              <w:t xml:space="preserve"> 2569</w:t>
            </w:r>
          </w:p>
        </w:tc>
        <w:tc>
          <w:tcPr>
            <w:tcW w:w="1417" w:type="dxa"/>
          </w:tcPr>
          <w:p w14:paraId="7652251A" w14:textId="5B4BDFC0" w:rsidR="002455E0" w:rsidRDefault="002455E0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60</w:t>
            </w:r>
          </w:p>
        </w:tc>
        <w:tc>
          <w:tcPr>
            <w:tcW w:w="2268" w:type="dxa"/>
          </w:tcPr>
          <w:p w14:paraId="486658AC" w14:textId="55873B0B" w:rsidR="002455E0" w:rsidRDefault="00397DC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115</w:t>
            </w:r>
          </w:p>
        </w:tc>
        <w:tc>
          <w:tcPr>
            <w:tcW w:w="2126" w:type="dxa"/>
          </w:tcPr>
          <w:p w14:paraId="19648CA3" w14:textId="162E6EB3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552" w:type="dxa"/>
          </w:tcPr>
          <w:p w14:paraId="41740E00" w14:textId="29736328" w:rsidR="002455E0" w:rsidRDefault="00397DC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</w:t>
            </w:r>
          </w:p>
        </w:tc>
        <w:tc>
          <w:tcPr>
            <w:tcW w:w="2268" w:type="dxa"/>
          </w:tcPr>
          <w:p w14:paraId="1C49E61A" w14:textId="0E5987D2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762" w:type="dxa"/>
          </w:tcPr>
          <w:p w14:paraId="5A0D2D97" w14:textId="1BBC3F02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455E0" w14:paraId="32C16001" w14:textId="77777777" w:rsidTr="002455E0">
        <w:tc>
          <w:tcPr>
            <w:tcW w:w="1555" w:type="dxa"/>
          </w:tcPr>
          <w:p w14:paraId="30D479DA" w14:textId="77777777" w:rsidR="007A4845" w:rsidRDefault="002455E0" w:rsidP="00245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="007A48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732871" w14:textId="327E42C6" w:rsidR="002455E0" w:rsidRPr="002455E0" w:rsidRDefault="007A4845" w:rsidP="00245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1417" w:type="dxa"/>
          </w:tcPr>
          <w:p w14:paraId="28E34042" w14:textId="3D3BE80F" w:rsidR="002455E0" w:rsidRDefault="002455E0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60</w:t>
            </w:r>
          </w:p>
        </w:tc>
        <w:tc>
          <w:tcPr>
            <w:tcW w:w="2268" w:type="dxa"/>
          </w:tcPr>
          <w:p w14:paraId="3124E936" w14:textId="1A3DCB73" w:rsidR="002455E0" w:rsidRDefault="00397DC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58</w:t>
            </w:r>
          </w:p>
        </w:tc>
        <w:tc>
          <w:tcPr>
            <w:tcW w:w="2126" w:type="dxa"/>
          </w:tcPr>
          <w:p w14:paraId="70139029" w14:textId="1FCA00A7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552" w:type="dxa"/>
          </w:tcPr>
          <w:p w14:paraId="398E630A" w14:textId="4AAFCDB9" w:rsidR="002455E0" w:rsidRDefault="00397DC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</w:t>
            </w:r>
          </w:p>
        </w:tc>
        <w:tc>
          <w:tcPr>
            <w:tcW w:w="2268" w:type="dxa"/>
          </w:tcPr>
          <w:p w14:paraId="267A5113" w14:textId="2387C0BD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762" w:type="dxa"/>
          </w:tcPr>
          <w:p w14:paraId="3D850298" w14:textId="29F9E3BC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455E0" w14:paraId="42F03FB8" w14:textId="77777777" w:rsidTr="002455E0">
        <w:tc>
          <w:tcPr>
            <w:tcW w:w="1555" w:type="dxa"/>
          </w:tcPr>
          <w:p w14:paraId="3F8CD796" w14:textId="66922B12" w:rsidR="002455E0" w:rsidRPr="002455E0" w:rsidRDefault="002455E0" w:rsidP="002455E0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2455E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417" w:type="dxa"/>
          </w:tcPr>
          <w:p w14:paraId="19376B70" w14:textId="0F140B09" w:rsidR="002455E0" w:rsidRDefault="002455E0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360</w:t>
            </w:r>
          </w:p>
        </w:tc>
        <w:tc>
          <w:tcPr>
            <w:tcW w:w="2268" w:type="dxa"/>
          </w:tcPr>
          <w:p w14:paraId="7E216846" w14:textId="575C1104" w:rsidR="002455E0" w:rsidRDefault="00397DC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1199</w:t>
            </w:r>
          </w:p>
        </w:tc>
        <w:tc>
          <w:tcPr>
            <w:tcW w:w="2126" w:type="dxa"/>
          </w:tcPr>
          <w:p w14:paraId="62AA354C" w14:textId="3C037507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179</w:t>
            </w:r>
          </w:p>
        </w:tc>
        <w:tc>
          <w:tcPr>
            <w:tcW w:w="2552" w:type="dxa"/>
          </w:tcPr>
          <w:p w14:paraId="36CB85CB" w14:textId="7EF97D6F" w:rsidR="002455E0" w:rsidRDefault="00397DC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219</w:t>
            </w:r>
          </w:p>
        </w:tc>
        <w:tc>
          <w:tcPr>
            <w:tcW w:w="2268" w:type="dxa"/>
          </w:tcPr>
          <w:p w14:paraId="38D886C7" w14:textId="72A26B4D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762" w:type="dxa"/>
          </w:tcPr>
          <w:p w14:paraId="65B74573" w14:textId="5D420BE7" w:rsidR="002455E0" w:rsidRDefault="001207F2" w:rsidP="002455E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179</w:t>
            </w:r>
          </w:p>
        </w:tc>
      </w:tr>
    </w:tbl>
    <w:p w14:paraId="572B2DF4" w14:textId="77777777" w:rsidR="002455E0" w:rsidRPr="002455E0" w:rsidRDefault="002455E0" w:rsidP="002455E0">
      <w:pPr>
        <w:jc w:val="center"/>
        <w:rPr>
          <w:rFonts w:ascii="TH SarabunIT๙" w:hAnsi="TH SarabunIT๙" w:cs="TH SarabunIT๙"/>
          <w:sz w:val="36"/>
          <w:szCs w:val="36"/>
        </w:rPr>
      </w:pPr>
    </w:p>
    <w:sectPr w:rsidR="002455E0" w:rsidRPr="002455E0" w:rsidSect="002455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E0"/>
    <w:rsid w:val="001207F2"/>
    <w:rsid w:val="002455E0"/>
    <w:rsid w:val="002732DA"/>
    <w:rsid w:val="00281C82"/>
    <w:rsid w:val="00397DC2"/>
    <w:rsid w:val="007A4845"/>
    <w:rsid w:val="00BB37BB"/>
    <w:rsid w:val="00D3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9612A"/>
  <w15:chartTrackingRefBased/>
  <w15:docId w15:val="{45556EC0-0057-414B-AA90-0EF25A08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5E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5E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5E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5E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5E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5E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5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5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5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5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5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5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5E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455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455E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4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5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5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5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5E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455E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72A7-6595-4E08-A528-882A6779E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สภ.นาหวาย</dc:creator>
  <cp:keywords/>
  <dc:description/>
  <cp:lastModifiedBy>USER</cp:lastModifiedBy>
  <cp:revision>4</cp:revision>
  <dcterms:created xsi:type="dcterms:W3CDTF">2026-05-19T08:56:00Z</dcterms:created>
  <dcterms:modified xsi:type="dcterms:W3CDTF">2026-07-16T07:14:00Z</dcterms:modified>
</cp:coreProperties>
</file>